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674C" w:rsidRDefault="00804306" w:rsidP="0035674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sz w:val="20"/>
          <w:szCs w:val="20"/>
          <w:bdr w:val="none" w:sz="0" w:space="0" w:color="auto" w:frame="1"/>
          <w:lang w:eastAsia="ru-RU"/>
        </w:rPr>
        <w:drawing>
          <wp:inline distT="0" distB="0" distL="0" distR="0">
            <wp:extent cx="7780020" cy="10690860"/>
            <wp:effectExtent l="19050" t="0" r="0" b="0"/>
            <wp:docPr id="1" name="Рисунок 1" descr="C:\Users\Admin\Desktop\2024-09-17_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esktop\2024-09-17_002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80020" cy="10690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5674C" w:rsidRDefault="0035674C" w:rsidP="0035674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bdr w:val="none" w:sz="0" w:space="0" w:color="auto" w:frame="1"/>
          <w:lang w:eastAsia="ru-RU"/>
        </w:rPr>
      </w:pPr>
    </w:p>
    <w:p w:rsidR="0035674C" w:rsidRDefault="0035674C" w:rsidP="0035674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bdr w:val="none" w:sz="0" w:space="0" w:color="auto" w:frame="1"/>
          <w:lang w:eastAsia="ru-RU"/>
        </w:rPr>
      </w:pPr>
    </w:p>
    <w:p w:rsidR="0035674C" w:rsidRDefault="0035674C" w:rsidP="0035674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bdr w:val="none" w:sz="0" w:space="0" w:color="auto" w:frame="1"/>
          <w:lang w:eastAsia="ru-RU"/>
        </w:rPr>
      </w:pPr>
      <w:r w:rsidRPr="003A5174">
        <w:rPr>
          <w:rFonts w:ascii="Times New Roman" w:eastAsia="Times New Roman" w:hAnsi="Times New Roman" w:cs="Times New Roman"/>
          <w:b/>
          <w:bCs/>
          <w:sz w:val="20"/>
          <w:szCs w:val="20"/>
          <w:bdr w:val="none" w:sz="0" w:space="0" w:color="auto" w:frame="1"/>
          <w:lang w:eastAsia="ru-RU"/>
        </w:rPr>
        <w:t>Пояснительная записка</w:t>
      </w:r>
    </w:p>
    <w:p w:rsidR="0035674C" w:rsidRPr="003A5174" w:rsidRDefault="0035674C" w:rsidP="0035674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5674C" w:rsidRPr="003A5174" w:rsidRDefault="0035674C" w:rsidP="0035674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A5174">
        <w:rPr>
          <w:rFonts w:ascii="Times New Roman" w:eastAsia="Times New Roman" w:hAnsi="Times New Roman" w:cs="Times New Roman"/>
          <w:sz w:val="20"/>
          <w:szCs w:val="20"/>
          <w:bdr w:val="none" w:sz="0" w:space="0" w:color="auto" w:frame="1"/>
          <w:lang w:eastAsia="ru-RU"/>
        </w:rPr>
        <w:t>Настоящая рабочая программа по литературному чтению на родном языке (татарская литература)  для  2 класса составлена на основе:</w:t>
      </w:r>
    </w:p>
    <w:p w:rsidR="0035674C" w:rsidRPr="003A5174" w:rsidRDefault="0035674C" w:rsidP="0035674C">
      <w:pPr>
        <w:shd w:val="clear" w:color="auto" w:fill="FFFFFF"/>
        <w:spacing w:after="0" w:afterAutospacing="1" w:line="384" w:lineRule="atLeast"/>
        <w:ind w:left="142" w:hanging="142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A5174">
        <w:rPr>
          <w:rFonts w:ascii="Times New Roman" w:eastAsia="Times New Roman" w:hAnsi="Times New Roman" w:cs="Times New Roman"/>
          <w:sz w:val="20"/>
          <w:szCs w:val="20"/>
          <w:bdr w:val="none" w:sz="0" w:space="0" w:color="auto" w:frame="1"/>
          <w:lang w:eastAsia="ru-RU"/>
        </w:rPr>
        <w:t>1.</w:t>
      </w:r>
      <w:r w:rsidRPr="003A5174">
        <w:rPr>
          <w:rFonts w:ascii="Times New Roman" w:eastAsia="Times New Roman" w:hAnsi="Times New Roman" w:cs="Times New Roman"/>
          <w:sz w:val="14"/>
          <w:szCs w:val="14"/>
          <w:bdr w:val="none" w:sz="0" w:space="0" w:color="auto" w:frame="1"/>
          <w:lang w:eastAsia="ru-RU"/>
        </w:rPr>
        <w:t>         </w:t>
      </w:r>
      <w:r w:rsidRPr="003A5174">
        <w:rPr>
          <w:rFonts w:ascii="Times New Roman" w:eastAsia="Times New Roman" w:hAnsi="Times New Roman" w:cs="Times New Roman"/>
          <w:sz w:val="20"/>
          <w:szCs w:val="20"/>
          <w:bdr w:val="none" w:sz="0" w:space="0" w:color="auto" w:frame="1"/>
          <w:lang w:eastAsia="ru-RU"/>
        </w:rPr>
        <w:t>Федерального государственного образовательного стандарта начального общего образования, утвержденного приказом Минобразования России  от 6 октября 2009 г. № 373 "Об утверждении и введении в действие федерального государственного образовательного стандарта начального общего образования"</w:t>
      </w:r>
    </w:p>
    <w:p w:rsidR="0035674C" w:rsidRPr="003A5174" w:rsidRDefault="0035674C" w:rsidP="0035674C">
      <w:pPr>
        <w:shd w:val="clear" w:color="auto" w:fill="FFFFFF"/>
        <w:spacing w:after="0" w:afterAutospacing="1" w:line="384" w:lineRule="atLeast"/>
        <w:ind w:left="142" w:hanging="142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A5174">
        <w:rPr>
          <w:rFonts w:ascii="Times New Roman" w:eastAsia="Times New Roman" w:hAnsi="Times New Roman" w:cs="Times New Roman"/>
          <w:sz w:val="20"/>
          <w:szCs w:val="20"/>
          <w:bdr w:val="none" w:sz="0" w:space="0" w:color="auto" w:frame="1"/>
          <w:lang w:eastAsia="ru-RU"/>
        </w:rPr>
        <w:t>2.</w:t>
      </w:r>
      <w:r w:rsidRPr="003A5174">
        <w:rPr>
          <w:rFonts w:ascii="Times New Roman" w:eastAsia="Times New Roman" w:hAnsi="Times New Roman" w:cs="Times New Roman"/>
          <w:sz w:val="14"/>
          <w:szCs w:val="14"/>
          <w:bdr w:val="none" w:sz="0" w:space="0" w:color="auto" w:frame="1"/>
          <w:lang w:eastAsia="ru-RU"/>
        </w:rPr>
        <w:t>         </w:t>
      </w:r>
      <w:r w:rsidRPr="003A5174">
        <w:rPr>
          <w:rFonts w:ascii="Times New Roman" w:eastAsia="Times New Roman" w:hAnsi="Times New Roman" w:cs="Times New Roman"/>
          <w:sz w:val="20"/>
          <w:szCs w:val="20"/>
          <w:bdr w:val="none" w:sz="0" w:space="0" w:color="auto" w:frame="1"/>
          <w:lang w:eastAsia="ru-RU"/>
        </w:rPr>
        <w:t>Приказ Министерства просвещения РФ от 08.05.2019 г №233 «О внесении изменений в федеральный перечень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образования, утвержденный приказом Министерства просвещения РФ от 28.12.2018г. №345»</w:t>
      </w:r>
    </w:p>
    <w:p w:rsidR="0035674C" w:rsidRPr="003A5174" w:rsidRDefault="0035674C" w:rsidP="0035674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A5174">
        <w:rPr>
          <w:rFonts w:ascii="Times New Roman" w:eastAsia="Times New Roman" w:hAnsi="Times New Roman" w:cs="Times New Roman"/>
          <w:sz w:val="20"/>
          <w:szCs w:val="20"/>
          <w:bdr w:val="none" w:sz="0" w:space="0" w:color="auto" w:frame="1"/>
          <w:lang w:eastAsia="ru-RU"/>
        </w:rPr>
        <w:t>3.</w:t>
      </w:r>
      <w:r w:rsidRPr="003A5174">
        <w:rPr>
          <w:rFonts w:ascii="Times New Roman" w:eastAsia="Times New Roman" w:hAnsi="Times New Roman" w:cs="Times New Roman"/>
          <w:sz w:val="14"/>
          <w:szCs w:val="14"/>
          <w:bdr w:val="none" w:sz="0" w:space="0" w:color="auto" w:frame="1"/>
          <w:lang w:eastAsia="ru-RU"/>
        </w:rPr>
        <w:t>         </w:t>
      </w:r>
      <w:r>
        <w:rPr>
          <w:rFonts w:ascii="Times New Roman" w:eastAsia="Times New Roman" w:hAnsi="Times New Roman" w:cs="Times New Roman"/>
          <w:sz w:val="20"/>
          <w:szCs w:val="20"/>
          <w:bdr w:val="none" w:sz="0" w:space="0" w:color="auto" w:frame="1"/>
          <w:lang w:eastAsia="ru-RU"/>
        </w:rPr>
        <w:t>Учебного плана МБОУ «Гимназия №4»</w:t>
      </w:r>
      <w:r w:rsidRPr="003A5174">
        <w:rPr>
          <w:rFonts w:ascii="Times New Roman" w:eastAsia="Times New Roman" w:hAnsi="Times New Roman" w:cs="Times New Roman"/>
          <w:sz w:val="20"/>
          <w:szCs w:val="20"/>
          <w:bdr w:val="none" w:sz="0" w:space="0" w:color="auto" w:frame="1"/>
          <w:lang w:eastAsia="ru-RU"/>
        </w:rPr>
        <w:t>, утв</w:t>
      </w:r>
      <w:r>
        <w:rPr>
          <w:rFonts w:ascii="Times New Roman" w:eastAsia="Times New Roman" w:hAnsi="Times New Roman" w:cs="Times New Roman"/>
          <w:sz w:val="20"/>
          <w:szCs w:val="20"/>
          <w:bdr w:val="none" w:sz="0" w:space="0" w:color="auto" w:frame="1"/>
          <w:lang w:eastAsia="ru-RU"/>
        </w:rPr>
        <w:t xml:space="preserve">ержденного приказом директора  МБОУ </w:t>
      </w:r>
      <w:r w:rsidRPr="003A5174">
        <w:rPr>
          <w:rFonts w:ascii="Times New Roman" w:eastAsia="Times New Roman" w:hAnsi="Times New Roman" w:cs="Times New Roman"/>
          <w:sz w:val="20"/>
          <w:szCs w:val="20"/>
          <w:bdr w:val="none" w:sz="0" w:space="0" w:color="auto" w:frame="1"/>
          <w:lang w:eastAsia="ru-RU"/>
        </w:rPr>
        <w:t>«</w:t>
      </w:r>
      <w:r>
        <w:rPr>
          <w:rFonts w:ascii="Times New Roman" w:eastAsia="Times New Roman" w:hAnsi="Times New Roman" w:cs="Times New Roman"/>
          <w:sz w:val="20"/>
          <w:szCs w:val="20"/>
          <w:bdr w:val="none" w:sz="0" w:space="0" w:color="auto" w:frame="1"/>
          <w:lang w:eastAsia="ru-RU"/>
        </w:rPr>
        <w:t xml:space="preserve">Гимназия №4»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  <w:bdr w:val="none" w:sz="0" w:space="0" w:color="auto" w:frame="1"/>
          <w:lang w:eastAsia="ru-RU"/>
        </w:rPr>
        <w:t>Ахметзяновой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  <w:bdr w:val="none" w:sz="0" w:space="0" w:color="auto" w:frame="1"/>
          <w:lang w:eastAsia="ru-RU"/>
        </w:rPr>
        <w:t xml:space="preserve"> Э.И. от 29.08.2024 года № 140</w:t>
      </w:r>
      <w:r w:rsidRPr="003A5174">
        <w:rPr>
          <w:rFonts w:ascii="Times New Roman" w:eastAsia="Times New Roman" w:hAnsi="Times New Roman" w:cs="Times New Roman"/>
          <w:sz w:val="20"/>
          <w:szCs w:val="20"/>
          <w:bdr w:val="none" w:sz="0" w:space="0" w:color="auto" w:frame="1"/>
          <w:lang w:eastAsia="ru-RU"/>
        </w:rPr>
        <w:t>     4.</w:t>
      </w:r>
      <w:r w:rsidRPr="003A5174">
        <w:rPr>
          <w:rFonts w:ascii="Times New Roman" w:eastAsia="Times New Roman" w:hAnsi="Times New Roman" w:cs="Times New Roman"/>
          <w:sz w:val="14"/>
          <w:szCs w:val="14"/>
          <w:bdr w:val="none" w:sz="0" w:space="0" w:color="auto" w:frame="1"/>
          <w:lang w:eastAsia="ru-RU"/>
        </w:rPr>
        <w:t>         </w:t>
      </w:r>
      <w:proofErr w:type="gramStart"/>
      <w:r w:rsidRPr="003A5174">
        <w:rPr>
          <w:rFonts w:ascii="Times New Roman" w:eastAsia="Times New Roman" w:hAnsi="Times New Roman" w:cs="Times New Roman"/>
          <w:sz w:val="20"/>
          <w:szCs w:val="20"/>
          <w:bdr w:val="none" w:sz="0" w:space="0" w:color="auto" w:frame="1"/>
          <w:lang w:eastAsia="ru-RU"/>
        </w:rPr>
        <w:t>Рабочая программа полностью соответствует «Федеральному государственному образовательному стандарту  (Ф</w:t>
      </w:r>
      <w:r>
        <w:rPr>
          <w:rFonts w:ascii="Times New Roman" w:eastAsia="Times New Roman" w:hAnsi="Times New Roman" w:cs="Times New Roman"/>
          <w:sz w:val="20"/>
          <w:szCs w:val="20"/>
          <w:bdr w:val="none" w:sz="0" w:space="0" w:color="auto" w:frame="1"/>
          <w:lang w:eastAsia="ru-RU"/>
        </w:rPr>
        <w:t xml:space="preserve">ГОС НОО) и  учебника «Әдәби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  <w:bdr w:val="none" w:sz="0" w:space="0" w:color="auto" w:frame="1"/>
          <w:lang w:eastAsia="ru-RU"/>
        </w:rPr>
        <w:t>уку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  <w:bdr w:val="none" w:sz="0" w:space="0" w:color="auto" w:frame="1"/>
          <w:lang w:eastAsia="ru-RU"/>
        </w:rPr>
        <w:t>» (Родная (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  <w:bdr w:val="none" w:sz="0" w:space="0" w:color="auto" w:frame="1"/>
          <w:lang w:eastAsia="ru-RU"/>
        </w:rPr>
        <w:t>татарскя</w:t>
      </w:r>
      <w:proofErr w:type="spellEnd"/>
      <w:r w:rsidRPr="003A5174">
        <w:rPr>
          <w:rFonts w:ascii="Times New Roman" w:eastAsia="Times New Roman" w:hAnsi="Times New Roman" w:cs="Times New Roman"/>
          <w:sz w:val="20"/>
          <w:szCs w:val="20"/>
          <w:bdr w:val="none" w:sz="0" w:space="0" w:color="auto" w:frame="1"/>
          <w:lang w:eastAsia="ru-RU"/>
        </w:rPr>
        <w:t>)</w:t>
      </w:r>
      <w:r w:rsidRPr="00F60928">
        <w:rPr>
          <w:rFonts w:ascii="Times New Roman" w:eastAsia="Times New Roman" w:hAnsi="Times New Roman" w:cs="Times New Roman"/>
          <w:sz w:val="20"/>
          <w:szCs w:val="20"/>
          <w:bdr w:val="none" w:sz="0" w:space="0" w:color="auto" w:frame="1"/>
          <w:lang w:eastAsia="ru-RU"/>
        </w:rPr>
        <w:t xml:space="preserve"> </w:t>
      </w:r>
      <w:r w:rsidRPr="003A5174">
        <w:rPr>
          <w:rFonts w:ascii="Times New Roman" w:eastAsia="Times New Roman" w:hAnsi="Times New Roman" w:cs="Times New Roman"/>
          <w:sz w:val="20"/>
          <w:szCs w:val="20"/>
          <w:bdr w:val="none" w:sz="0" w:space="0" w:color="auto" w:frame="1"/>
          <w:lang w:eastAsia="ru-RU"/>
        </w:rPr>
        <w:t>литература</w:t>
      </w:r>
      <w:r>
        <w:rPr>
          <w:rFonts w:ascii="Times New Roman" w:eastAsia="Times New Roman" w:hAnsi="Times New Roman" w:cs="Times New Roman"/>
          <w:sz w:val="20"/>
          <w:szCs w:val="20"/>
          <w:bdr w:val="none" w:sz="0" w:space="0" w:color="auto" w:frame="1"/>
          <w:lang w:eastAsia="ru-RU"/>
        </w:rPr>
        <w:t>,</w:t>
      </w:r>
      <w:r w:rsidRPr="003A5174">
        <w:rPr>
          <w:rFonts w:ascii="Times New Roman" w:eastAsia="Times New Roman" w:hAnsi="Times New Roman" w:cs="Times New Roman"/>
          <w:sz w:val="20"/>
          <w:szCs w:val="20"/>
          <w:bdr w:val="none" w:sz="0" w:space="0" w:color="auto" w:frame="1"/>
          <w:lang w:eastAsia="ru-RU"/>
        </w:rPr>
        <w:t xml:space="preserve"> для 2 класса, составлен авторским  коллективом  </w:t>
      </w:r>
      <w:proofErr w:type="spellStart"/>
      <w:r w:rsidRPr="003A5174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>Ф.Ш.Гарифуллиной</w:t>
      </w:r>
      <w:proofErr w:type="spellEnd"/>
      <w:r w:rsidRPr="003A5174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 xml:space="preserve">, </w:t>
      </w:r>
      <w:proofErr w:type="spellStart"/>
      <w:r w:rsidRPr="003A5174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>И.Х.Миянсаровой</w:t>
      </w:r>
      <w:proofErr w:type="spellEnd"/>
      <w:r w:rsidRPr="003A5174">
        <w:rPr>
          <w:rFonts w:ascii="Times New Roman" w:eastAsia="Times New Roman" w:hAnsi="Times New Roman" w:cs="Times New Roman"/>
          <w:sz w:val="20"/>
          <w:szCs w:val="20"/>
          <w:bdr w:val="none" w:sz="0" w:space="0" w:color="auto" w:frame="1"/>
          <w:lang w:eastAsia="ru-RU"/>
        </w:rPr>
        <w:t> для начальных классов общеобразовательной школы.</w:t>
      </w:r>
      <w:proofErr w:type="gramEnd"/>
      <w:r w:rsidRPr="003A5174">
        <w:rPr>
          <w:rFonts w:ascii="Times New Roman" w:eastAsia="Times New Roman" w:hAnsi="Times New Roman" w:cs="Times New Roman"/>
          <w:sz w:val="20"/>
          <w:szCs w:val="20"/>
          <w:bdr w:val="none" w:sz="0" w:space="0" w:color="auto" w:frame="1"/>
          <w:lang w:eastAsia="ru-RU"/>
        </w:rPr>
        <w:t> </w:t>
      </w:r>
      <w:r w:rsidRPr="003A5174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>Учебн</w:t>
      </w:r>
      <w:r w:rsidRPr="003A517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  <w:bdr w:val="none" w:sz="0" w:space="0" w:color="auto" w:frame="1"/>
          <w:lang w:eastAsia="ru-RU"/>
        </w:rPr>
        <w:t>ик</w:t>
      </w:r>
      <w:r w:rsidRPr="003A5174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 xml:space="preserve">и: </w:t>
      </w:r>
      <w:proofErr w:type="spellStart"/>
      <w:r w:rsidRPr="003A5174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>Ф.Ш.Гарифуллина</w:t>
      </w:r>
      <w:proofErr w:type="spellEnd"/>
      <w:r w:rsidRPr="003A5174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 xml:space="preserve">, </w:t>
      </w:r>
      <w:proofErr w:type="spellStart"/>
      <w:r w:rsidRPr="003A5174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>И.Х.Миянсарова</w:t>
      </w:r>
      <w:proofErr w:type="spellEnd"/>
      <w:r w:rsidRPr="003A5174">
        <w:rPr>
          <w:rFonts w:ascii="Times New Roman" w:eastAsia="Times New Roman" w:hAnsi="Times New Roman" w:cs="Times New Roman"/>
          <w:sz w:val="20"/>
          <w:szCs w:val="20"/>
          <w:bdr w:val="none" w:sz="0" w:space="0" w:color="auto" w:frame="1"/>
          <w:lang w:eastAsia="ru-RU"/>
        </w:rPr>
        <w:t> </w:t>
      </w:r>
      <w:r w:rsidRPr="003A5174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>- Казан</w:t>
      </w:r>
      <w:r w:rsidRPr="003A517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  <w:bdr w:val="none" w:sz="0" w:space="0" w:color="auto" w:frame="1"/>
          <w:lang w:eastAsia="ru-RU"/>
        </w:rPr>
        <w:t>ь</w:t>
      </w:r>
      <w:r w:rsidRPr="003A5174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>: </w:t>
      </w:r>
      <w:r w:rsidRPr="003A517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  <w:bdr w:val="none" w:sz="0" w:space="0" w:color="auto" w:frame="1"/>
          <w:lang w:eastAsia="ru-RU"/>
        </w:rPr>
        <w:t>«</w:t>
      </w:r>
      <w:proofErr w:type="spellStart"/>
      <w:r w:rsidRPr="003A5174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>Маг</w:t>
      </w:r>
      <w:r w:rsidRPr="003A517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  <w:bdr w:val="none" w:sz="0" w:space="0" w:color="auto" w:frame="1"/>
          <w:lang w:eastAsia="ru-RU"/>
        </w:rPr>
        <w:t>а</w:t>
      </w:r>
      <w:r w:rsidRPr="003A5174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>риф-</w:t>
      </w:r>
      <w:r w:rsidRPr="003A517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  <w:bdr w:val="none" w:sz="0" w:space="0" w:color="auto" w:frame="1"/>
          <w:lang w:eastAsia="ru-RU"/>
        </w:rPr>
        <w:t>Ва</w:t>
      </w:r>
      <w:r w:rsidRPr="003A5174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>кы</w:t>
      </w:r>
      <w:r w:rsidRPr="003A5174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  <w:bdr w:val="none" w:sz="0" w:space="0" w:color="auto" w:frame="1"/>
          <w:lang w:eastAsia="ru-RU"/>
        </w:rPr>
        <w:t>т</w:t>
      </w:r>
      <w:proofErr w:type="spellEnd"/>
      <w:r w:rsidRPr="003A5174"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  <w:bdr w:val="none" w:sz="0" w:space="0" w:color="auto" w:frame="1"/>
          <w:lang w:eastAsia="ru-RU"/>
        </w:rPr>
        <w:t>»</w:t>
      </w:r>
      <w:r w:rsidRPr="003A5174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>,20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  <w:bdr w:val="none" w:sz="0" w:space="0" w:color="auto" w:frame="1"/>
          <w:lang w:eastAsia="ru-RU"/>
        </w:rPr>
        <w:t>23</w:t>
      </w:r>
      <w:r w:rsidRPr="003A517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  <w:bdr w:val="none" w:sz="0" w:space="0" w:color="auto" w:frame="1"/>
          <w:lang w:eastAsia="ru-RU"/>
        </w:rPr>
        <w:t>г., на </w:t>
      </w:r>
      <w:r w:rsidRPr="003A5174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>татарском языке.</w:t>
      </w:r>
    </w:p>
    <w:p w:rsidR="0035674C" w:rsidRPr="003A5174" w:rsidRDefault="0035674C" w:rsidP="0035674C">
      <w:pPr>
        <w:shd w:val="clear" w:color="auto" w:fill="FFFFFF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A5174">
        <w:rPr>
          <w:rFonts w:ascii="Times New Roman" w:eastAsia="Times New Roman" w:hAnsi="Times New Roman" w:cs="Times New Roman"/>
          <w:sz w:val="20"/>
          <w:szCs w:val="20"/>
          <w:bdr w:val="none" w:sz="0" w:space="0" w:color="auto" w:frame="1"/>
          <w:lang w:eastAsia="ru-RU"/>
        </w:rPr>
        <w:t> </w:t>
      </w:r>
    </w:p>
    <w:p w:rsidR="0035674C" w:rsidRPr="003A5174" w:rsidRDefault="0035674C" w:rsidP="0035674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A5174">
        <w:rPr>
          <w:rFonts w:ascii="Arial" w:eastAsia="Times New Roman" w:hAnsi="Arial" w:cs="Arial"/>
          <w:b/>
          <w:bCs/>
          <w:sz w:val="20"/>
          <w:szCs w:val="20"/>
          <w:bdr w:val="none" w:sz="0" w:space="0" w:color="auto" w:frame="1"/>
          <w:lang w:eastAsia="ru-RU"/>
        </w:rPr>
        <w:t>Содержание учебного предмета</w:t>
      </w:r>
    </w:p>
    <w:p w:rsidR="0035674C" w:rsidRPr="003A5174" w:rsidRDefault="0035674C" w:rsidP="003567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A5174">
        <w:rPr>
          <w:rFonts w:ascii="Arial" w:eastAsia="Times New Roman" w:hAnsi="Arial" w:cs="Arial"/>
          <w:b/>
          <w:bCs/>
          <w:sz w:val="20"/>
          <w:szCs w:val="20"/>
          <w:bdr w:val="none" w:sz="0" w:space="0" w:color="auto" w:frame="1"/>
          <w:lang w:eastAsia="ru-RU"/>
        </w:rPr>
        <w:t> </w:t>
      </w:r>
    </w:p>
    <w:p w:rsidR="0035674C" w:rsidRPr="003A5174" w:rsidRDefault="0035674C" w:rsidP="003567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A5174">
        <w:rPr>
          <w:rFonts w:ascii="Times New Roman" w:eastAsia="Times New Roman" w:hAnsi="Times New Roman" w:cs="Times New Roman"/>
          <w:sz w:val="20"/>
          <w:szCs w:val="20"/>
          <w:bdr w:val="none" w:sz="0" w:space="0" w:color="auto" w:frame="1"/>
          <w:lang w:eastAsia="ru-RU"/>
        </w:rPr>
        <w:t>Содержание рабочей программы соответствует требованиям поставленным целям и задачам. Она составлена с учетом интересов, умений,</w:t>
      </w:r>
    </w:p>
    <w:p w:rsidR="0035674C" w:rsidRPr="003A5174" w:rsidRDefault="0035674C" w:rsidP="0035674C">
      <w:pPr>
        <w:shd w:val="clear" w:color="auto" w:fill="FFFFFF"/>
        <w:spacing w:after="0" w:line="240" w:lineRule="auto"/>
        <w:ind w:left="142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A5174">
        <w:rPr>
          <w:rFonts w:ascii="Times New Roman" w:eastAsia="Times New Roman" w:hAnsi="Times New Roman" w:cs="Times New Roman"/>
          <w:sz w:val="20"/>
          <w:szCs w:val="20"/>
          <w:bdr w:val="none" w:sz="0" w:space="0" w:color="auto" w:frame="1"/>
          <w:lang w:eastAsia="ru-RU"/>
        </w:rPr>
        <w:t>возрастных особенностей учащихся. </w:t>
      </w:r>
    </w:p>
    <w:p w:rsidR="0035674C" w:rsidRPr="003A5174" w:rsidRDefault="0035674C" w:rsidP="003567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A5174">
        <w:rPr>
          <w:rFonts w:ascii="Times New Roman" w:eastAsia="Times New Roman" w:hAnsi="Times New Roman" w:cs="Times New Roman"/>
          <w:sz w:val="20"/>
          <w:szCs w:val="20"/>
          <w:bdr w:val="none" w:sz="0" w:space="0" w:color="auto" w:frame="1"/>
          <w:lang w:eastAsia="ru-RU"/>
        </w:rPr>
        <w:t> </w:t>
      </w:r>
    </w:p>
    <w:tbl>
      <w:tblPr>
        <w:tblW w:w="15136" w:type="dxa"/>
        <w:tblInd w:w="-108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695"/>
        <w:gridCol w:w="2640"/>
        <w:gridCol w:w="11801"/>
      </w:tblGrid>
      <w:tr w:rsidR="0035674C" w:rsidRPr="003A5174" w:rsidTr="005728F4">
        <w:trPr>
          <w:trHeight w:val="288"/>
        </w:trPr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55" w:type="dxa"/>
            </w:tcMar>
            <w:hideMark/>
          </w:tcPr>
          <w:p w:rsidR="0035674C" w:rsidRPr="003A5174" w:rsidRDefault="0035674C" w:rsidP="00572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51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bdr w:val="none" w:sz="0" w:space="0" w:color="auto" w:frame="1"/>
                <w:lang w:eastAsia="ru-RU"/>
              </w:rPr>
              <w:t>№п.п.</w:t>
            </w:r>
          </w:p>
        </w:tc>
        <w:tc>
          <w:tcPr>
            <w:tcW w:w="264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55" w:type="dxa"/>
            </w:tcMar>
            <w:hideMark/>
          </w:tcPr>
          <w:p w:rsidR="0035674C" w:rsidRPr="003A5174" w:rsidRDefault="0035674C" w:rsidP="00572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51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bdr w:val="none" w:sz="0" w:space="0" w:color="auto" w:frame="1"/>
                <w:lang w:eastAsia="ru-RU"/>
              </w:rPr>
              <w:t>Наименование разделов</w:t>
            </w:r>
          </w:p>
        </w:tc>
        <w:tc>
          <w:tcPr>
            <w:tcW w:w="1180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55" w:type="dxa"/>
            </w:tcMar>
            <w:hideMark/>
          </w:tcPr>
          <w:p w:rsidR="0035674C" w:rsidRPr="003A5174" w:rsidRDefault="0035674C" w:rsidP="00572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51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bdr w:val="none" w:sz="0" w:space="0" w:color="auto" w:frame="1"/>
                <w:lang w:eastAsia="ru-RU"/>
              </w:rPr>
              <w:t>Содержание программы</w:t>
            </w:r>
          </w:p>
        </w:tc>
      </w:tr>
      <w:tr w:rsidR="0035674C" w:rsidRPr="003A5174" w:rsidTr="005728F4">
        <w:trPr>
          <w:trHeight w:val="562"/>
        </w:trPr>
        <w:tc>
          <w:tcPr>
            <w:tcW w:w="69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55" w:type="dxa"/>
            </w:tcMar>
            <w:hideMark/>
          </w:tcPr>
          <w:p w:rsidR="0035674C" w:rsidRPr="003A5174" w:rsidRDefault="0035674C" w:rsidP="005728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5174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1.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55" w:type="dxa"/>
            </w:tcMar>
            <w:hideMark/>
          </w:tcPr>
          <w:p w:rsidR="0035674C" w:rsidRPr="003A5174" w:rsidRDefault="0035674C" w:rsidP="005728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5174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В природе осень</w:t>
            </w:r>
          </w:p>
        </w:tc>
        <w:tc>
          <w:tcPr>
            <w:tcW w:w="118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55" w:type="dxa"/>
            </w:tcMar>
            <w:hideMark/>
          </w:tcPr>
          <w:p w:rsidR="0035674C" w:rsidRPr="003A5174" w:rsidRDefault="0035674C" w:rsidP="005728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5174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Стихи и рассказы о Родине, о Татарстане, об истории татар. Беседа об Удмуртии и составление рассказа о ней. Изучение наизусть стихотворений о Родине. Иллюстрирование своего города или деревни.</w:t>
            </w:r>
          </w:p>
        </w:tc>
      </w:tr>
      <w:tr w:rsidR="0035674C" w:rsidRPr="003A5174" w:rsidTr="005728F4">
        <w:trPr>
          <w:trHeight w:val="562"/>
        </w:trPr>
        <w:tc>
          <w:tcPr>
            <w:tcW w:w="69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55" w:type="dxa"/>
            </w:tcMar>
            <w:hideMark/>
          </w:tcPr>
          <w:p w:rsidR="0035674C" w:rsidRPr="003A5174" w:rsidRDefault="0035674C" w:rsidP="005728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5174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2.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55" w:type="dxa"/>
            </w:tcMar>
            <w:hideMark/>
          </w:tcPr>
          <w:p w:rsidR="0035674C" w:rsidRPr="003A5174" w:rsidRDefault="0035674C" w:rsidP="005728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5174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Устное народное творчество</w:t>
            </w:r>
          </w:p>
        </w:tc>
        <w:tc>
          <w:tcPr>
            <w:tcW w:w="118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55" w:type="dxa"/>
            </w:tcMar>
            <w:hideMark/>
          </w:tcPr>
          <w:p w:rsidR="0035674C" w:rsidRPr="003A5174" w:rsidRDefault="0035674C" w:rsidP="005728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5174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Загадки. Считалки. Пословицы. Народные сказки. Проектная работа</w:t>
            </w:r>
          </w:p>
        </w:tc>
      </w:tr>
      <w:tr w:rsidR="0035674C" w:rsidRPr="003A5174" w:rsidTr="005728F4">
        <w:trPr>
          <w:trHeight w:val="838"/>
        </w:trPr>
        <w:tc>
          <w:tcPr>
            <w:tcW w:w="69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55" w:type="dxa"/>
            </w:tcMar>
            <w:hideMark/>
          </w:tcPr>
          <w:p w:rsidR="0035674C" w:rsidRPr="003A5174" w:rsidRDefault="0035674C" w:rsidP="005728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5174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3.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55" w:type="dxa"/>
            </w:tcMar>
            <w:hideMark/>
          </w:tcPr>
          <w:p w:rsidR="0035674C" w:rsidRPr="003A5174" w:rsidRDefault="0035674C" w:rsidP="005728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5174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Моя Родина: наше детство, в природе осень</w:t>
            </w:r>
          </w:p>
        </w:tc>
        <w:tc>
          <w:tcPr>
            <w:tcW w:w="118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55" w:type="dxa"/>
            </w:tcMar>
            <w:hideMark/>
          </w:tcPr>
          <w:p w:rsidR="0035674C" w:rsidRPr="003A5174" w:rsidRDefault="0035674C" w:rsidP="005728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5174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 xml:space="preserve">Чтение и разучивание стихотворений об осени. </w:t>
            </w:r>
            <w:proofErr w:type="gramStart"/>
            <w:r w:rsidRPr="003A5174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Чтение произведений Г.Тукая</w:t>
            </w:r>
            <w:proofErr w:type="gramEnd"/>
            <w:r w:rsidRPr="003A5174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 xml:space="preserve"> об осени. Рассказы и стихотворения о жизни птиц осенью. Беседа об осенней  природе. Чтение пословиц по теме. Составление рассказа по картине.</w:t>
            </w:r>
          </w:p>
        </w:tc>
      </w:tr>
      <w:tr w:rsidR="0035674C" w:rsidRPr="003A5174" w:rsidTr="005728F4">
        <w:trPr>
          <w:trHeight w:val="286"/>
        </w:trPr>
        <w:tc>
          <w:tcPr>
            <w:tcW w:w="69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55" w:type="dxa"/>
            </w:tcMar>
            <w:hideMark/>
          </w:tcPr>
          <w:p w:rsidR="0035674C" w:rsidRPr="003A5174" w:rsidRDefault="0035674C" w:rsidP="005728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5174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4.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55" w:type="dxa"/>
            </w:tcMar>
            <w:hideMark/>
          </w:tcPr>
          <w:p w:rsidR="0035674C" w:rsidRPr="003A5174" w:rsidRDefault="0035674C" w:rsidP="005728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5174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В природе зима. Зимние развлечения</w:t>
            </w:r>
          </w:p>
        </w:tc>
        <w:tc>
          <w:tcPr>
            <w:tcW w:w="118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55" w:type="dxa"/>
            </w:tcMar>
            <w:hideMark/>
          </w:tcPr>
          <w:p w:rsidR="0035674C" w:rsidRPr="003A5174" w:rsidRDefault="0035674C" w:rsidP="005728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5174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Стихи и рассказы о дружбе, о помощи старшим. Чтение рассказа о честности.</w:t>
            </w:r>
          </w:p>
        </w:tc>
      </w:tr>
      <w:tr w:rsidR="0035674C" w:rsidRPr="003A5174" w:rsidTr="005728F4">
        <w:trPr>
          <w:trHeight w:val="288"/>
        </w:trPr>
        <w:tc>
          <w:tcPr>
            <w:tcW w:w="69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55" w:type="dxa"/>
            </w:tcMar>
            <w:hideMark/>
          </w:tcPr>
          <w:p w:rsidR="0035674C" w:rsidRPr="003A5174" w:rsidRDefault="0035674C" w:rsidP="005728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5174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5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55" w:type="dxa"/>
            </w:tcMar>
            <w:hideMark/>
          </w:tcPr>
          <w:p w:rsidR="0035674C" w:rsidRPr="003A5174" w:rsidRDefault="0035674C" w:rsidP="005728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5174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Мир животных</w:t>
            </w:r>
          </w:p>
        </w:tc>
        <w:tc>
          <w:tcPr>
            <w:tcW w:w="118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55" w:type="dxa"/>
            </w:tcMar>
            <w:hideMark/>
          </w:tcPr>
          <w:p w:rsidR="0035674C" w:rsidRPr="003A5174" w:rsidRDefault="0035674C" w:rsidP="005728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5174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Стихи, рассказы и сказки о животных и птицах</w:t>
            </w:r>
          </w:p>
        </w:tc>
      </w:tr>
      <w:tr w:rsidR="0035674C" w:rsidRPr="003A5174" w:rsidTr="005728F4">
        <w:trPr>
          <w:trHeight w:val="562"/>
        </w:trPr>
        <w:tc>
          <w:tcPr>
            <w:tcW w:w="695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55" w:type="dxa"/>
            </w:tcMar>
            <w:hideMark/>
          </w:tcPr>
          <w:p w:rsidR="0035674C" w:rsidRPr="003A5174" w:rsidRDefault="0035674C" w:rsidP="005728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5174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6.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55" w:type="dxa"/>
            </w:tcMar>
            <w:hideMark/>
          </w:tcPr>
          <w:p w:rsidR="0035674C" w:rsidRPr="003A5174" w:rsidRDefault="0035674C" w:rsidP="005728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5174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В природе весна</w:t>
            </w:r>
          </w:p>
        </w:tc>
        <w:tc>
          <w:tcPr>
            <w:tcW w:w="11801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55" w:type="dxa"/>
            </w:tcMar>
            <w:hideMark/>
          </w:tcPr>
          <w:p w:rsidR="0035674C" w:rsidRPr="003A5174" w:rsidRDefault="0035674C" w:rsidP="005728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5174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Стихи и рассказы о весне, о перелётных птицах, о сельском труде весной. Изучение названий птиц наизусть. Изучение стихотворений о Дне Победы. </w:t>
            </w:r>
          </w:p>
        </w:tc>
      </w:tr>
      <w:tr w:rsidR="0035674C" w:rsidRPr="003A5174" w:rsidTr="005728F4">
        <w:trPr>
          <w:trHeight w:val="858"/>
        </w:trPr>
        <w:tc>
          <w:tcPr>
            <w:tcW w:w="6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55" w:type="dxa"/>
            </w:tcMar>
            <w:hideMark/>
          </w:tcPr>
          <w:p w:rsidR="0035674C" w:rsidRPr="003A5174" w:rsidRDefault="0035674C" w:rsidP="005728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5174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7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55" w:type="dxa"/>
            </w:tcMar>
            <w:hideMark/>
          </w:tcPr>
          <w:p w:rsidR="0035674C" w:rsidRPr="003A5174" w:rsidRDefault="0035674C" w:rsidP="005728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5174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Моя семья</w:t>
            </w:r>
            <w:proofErr w:type="gramStart"/>
            <w:r w:rsidRPr="003A5174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.</w:t>
            </w:r>
            <w:proofErr w:type="gramEnd"/>
            <w:r w:rsidRPr="003A5174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 Лето</w:t>
            </w:r>
          </w:p>
        </w:tc>
        <w:tc>
          <w:tcPr>
            <w:tcW w:w="11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55" w:type="dxa"/>
            </w:tcMar>
            <w:hideMark/>
          </w:tcPr>
          <w:p w:rsidR="0035674C" w:rsidRPr="003A5174" w:rsidRDefault="0035674C" w:rsidP="005728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5174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Стихи и рассказы о членах семьи, об уважении к старшим. Составление рассказа о своей семье</w:t>
            </w:r>
          </w:p>
          <w:p w:rsidR="0035674C" w:rsidRPr="003A5174" w:rsidRDefault="0035674C" w:rsidP="005728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5174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Стихи и рассказы о летнем отдыхе, о природе летом, о Сабантуе. Иллюстрирование.  Беседа о правилах поведения  в каникулы. Повторение и обобщение пройденного материала</w:t>
            </w:r>
            <w:proofErr w:type="gramStart"/>
            <w:r w:rsidRPr="003A5174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 xml:space="preserve"> .</w:t>
            </w:r>
            <w:proofErr w:type="gramEnd"/>
            <w:r w:rsidRPr="003A5174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</w:tr>
    </w:tbl>
    <w:p w:rsidR="0035674C" w:rsidRPr="003A5174" w:rsidRDefault="0035674C" w:rsidP="0035674C">
      <w:pPr>
        <w:shd w:val="clear" w:color="auto" w:fill="FFFFFF"/>
        <w:spacing w:before="240"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A5174">
        <w:rPr>
          <w:rFonts w:ascii="Times New Roman" w:eastAsia="Times New Roman" w:hAnsi="Times New Roman" w:cs="Times New Roman"/>
          <w:sz w:val="20"/>
          <w:szCs w:val="20"/>
          <w:lang w:eastAsia="ru-RU"/>
        </w:rPr>
        <w:t> </w:t>
      </w:r>
    </w:p>
    <w:p w:rsidR="0035674C" w:rsidRPr="003A5174" w:rsidRDefault="0035674C" w:rsidP="0035674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A5174">
        <w:rPr>
          <w:rFonts w:ascii="Times New Roman" w:eastAsia="Times New Roman" w:hAnsi="Times New Roman" w:cs="Times New Roman"/>
          <w:b/>
          <w:bCs/>
          <w:sz w:val="20"/>
          <w:szCs w:val="20"/>
          <w:bdr w:val="none" w:sz="0" w:space="0" w:color="auto" w:frame="1"/>
          <w:lang w:eastAsia="ru-RU"/>
        </w:rPr>
        <w:t>Планируемые результаты учебного предмета</w:t>
      </w:r>
    </w:p>
    <w:p w:rsidR="0035674C" w:rsidRPr="003A5174" w:rsidRDefault="0035674C" w:rsidP="003567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A517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>Личностными результатами</w:t>
      </w:r>
      <w:r w:rsidRPr="003A5174">
        <w:rPr>
          <w:rFonts w:ascii="Times New Roman" w:eastAsia="Times New Roman" w:hAnsi="Times New Roman" w:cs="Times New Roman"/>
          <w:sz w:val="20"/>
          <w:szCs w:val="20"/>
          <w:bdr w:val="none" w:sz="0" w:space="0" w:color="auto" w:frame="1"/>
          <w:lang w:eastAsia="ru-RU"/>
        </w:rPr>
        <w:t> выпускников основной школы, формируемыми при изучении предмета, являются:</w:t>
      </w:r>
      <w:r w:rsidRPr="003A5174">
        <w:rPr>
          <w:rFonts w:ascii="Times New Roman" w:eastAsia="Times New Roman" w:hAnsi="Times New Roman" w:cs="Times New Roman"/>
          <w:sz w:val="20"/>
          <w:szCs w:val="20"/>
          <w:bdr w:val="none" w:sz="0" w:space="0" w:color="auto" w:frame="1"/>
          <w:lang w:eastAsia="ru-RU"/>
        </w:rPr>
        <w:br/>
        <w:t>• совершенствование духовно-нравственных качеств личности, воспитание чувства любви к многонациональному Отечеству, уважительного отношения к русской литературе, к культурам других народов;</w:t>
      </w:r>
      <w:r w:rsidRPr="003A5174">
        <w:rPr>
          <w:rFonts w:ascii="Times New Roman" w:eastAsia="Times New Roman" w:hAnsi="Times New Roman" w:cs="Times New Roman"/>
          <w:sz w:val="20"/>
          <w:szCs w:val="20"/>
          <w:bdr w:val="none" w:sz="0" w:space="0" w:color="auto" w:frame="1"/>
          <w:lang w:eastAsia="ru-RU"/>
        </w:rPr>
        <w:br/>
        <w:t>• использование для решения познавательных и коммуникативных задач различных источников информации (словари, энциклопедии, интернет-ресурсы и др.).</w:t>
      </w:r>
      <w:r w:rsidRPr="003A5174">
        <w:rPr>
          <w:rFonts w:ascii="Times New Roman" w:eastAsia="Times New Roman" w:hAnsi="Times New Roman" w:cs="Times New Roman"/>
          <w:sz w:val="20"/>
          <w:szCs w:val="20"/>
          <w:bdr w:val="none" w:sz="0" w:space="0" w:color="auto" w:frame="1"/>
          <w:lang w:eastAsia="ru-RU"/>
        </w:rPr>
        <w:br/>
      </w:r>
      <w:proofErr w:type="spellStart"/>
      <w:proofErr w:type="gramStart"/>
      <w:r w:rsidRPr="003A5174">
        <w:rPr>
          <w:rFonts w:ascii="Arial" w:eastAsia="Times New Roman" w:hAnsi="Arial" w:cs="Arial"/>
          <w:b/>
          <w:bCs/>
          <w:sz w:val="20"/>
          <w:szCs w:val="20"/>
          <w:bdr w:val="none" w:sz="0" w:space="0" w:color="auto" w:frame="1"/>
          <w:lang w:eastAsia="ru-RU"/>
        </w:rPr>
        <w:t>Метапредметные</w:t>
      </w:r>
      <w:proofErr w:type="spellEnd"/>
      <w:r w:rsidRPr="003A5174">
        <w:rPr>
          <w:rFonts w:ascii="Arial" w:eastAsia="Times New Roman" w:hAnsi="Arial" w:cs="Arial"/>
          <w:b/>
          <w:bCs/>
          <w:sz w:val="20"/>
          <w:szCs w:val="20"/>
          <w:bdr w:val="none" w:sz="0" w:space="0" w:color="auto" w:frame="1"/>
          <w:lang w:eastAsia="ru-RU"/>
        </w:rPr>
        <w:t xml:space="preserve"> результаты</w:t>
      </w:r>
      <w:r w:rsidRPr="003A5174">
        <w:rPr>
          <w:rFonts w:ascii="Times New Roman" w:eastAsia="Times New Roman" w:hAnsi="Times New Roman" w:cs="Times New Roman"/>
          <w:sz w:val="20"/>
          <w:szCs w:val="20"/>
          <w:bdr w:val="none" w:sz="0" w:space="0" w:color="auto" w:frame="1"/>
          <w:lang w:eastAsia="ru-RU"/>
        </w:rPr>
        <w:t> изучения предмета в основной школе проявляются в:</w:t>
      </w:r>
      <w:r w:rsidRPr="003A5174">
        <w:rPr>
          <w:rFonts w:ascii="Times New Roman" w:eastAsia="Times New Roman" w:hAnsi="Times New Roman" w:cs="Times New Roman"/>
          <w:sz w:val="20"/>
          <w:szCs w:val="20"/>
          <w:bdr w:val="none" w:sz="0" w:space="0" w:color="auto" w:frame="1"/>
          <w:lang w:eastAsia="ru-RU"/>
        </w:rPr>
        <w:br/>
        <w:t xml:space="preserve">• умении понимать проблему, выдвигать гипотезу, структурировать материал, подбирать аргументы для </w:t>
      </w:r>
      <w:r w:rsidRPr="003A5174">
        <w:rPr>
          <w:rFonts w:ascii="Times New Roman" w:eastAsia="Times New Roman" w:hAnsi="Times New Roman" w:cs="Times New Roman"/>
          <w:sz w:val="20"/>
          <w:szCs w:val="20"/>
          <w:bdr w:val="none" w:sz="0" w:space="0" w:color="auto" w:frame="1"/>
          <w:lang w:eastAsia="ru-RU"/>
        </w:rPr>
        <w:lastRenderedPageBreak/>
        <w:t>подтверждения собственной позиции, выделять причинно-следственные связи в устных и письменных высказываниях, формулировать выводы;</w:t>
      </w:r>
      <w:r w:rsidRPr="003A5174">
        <w:rPr>
          <w:rFonts w:ascii="Times New Roman" w:eastAsia="Times New Roman" w:hAnsi="Times New Roman" w:cs="Times New Roman"/>
          <w:sz w:val="20"/>
          <w:szCs w:val="20"/>
          <w:bdr w:val="none" w:sz="0" w:space="0" w:color="auto" w:frame="1"/>
          <w:lang w:eastAsia="ru-RU"/>
        </w:rPr>
        <w:br/>
        <w:t>• умении самостоятельно организовывать собственную деятельность, оценивать ее, определять сферу своих интересов;</w:t>
      </w:r>
      <w:r w:rsidRPr="003A5174">
        <w:rPr>
          <w:rFonts w:ascii="Times New Roman" w:eastAsia="Times New Roman" w:hAnsi="Times New Roman" w:cs="Times New Roman"/>
          <w:sz w:val="20"/>
          <w:szCs w:val="20"/>
          <w:bdr w:val="none" w:sz="0" w:space="0" w:color="auto" w:frame="1"/>
          <w:lang w:eastAsia="ru-RU"/>
        </w:rPr>
        <w:br/>
        <w:t>• умении работать с разными источниками информации, находить ее, анализировать, использовать в самостоятельной деятельности.</w:t>
      </w:r>
      <w:proofErr w:type="gramEnd"/>
      <w:r w:rsidRPr="003A5174">
        <w:rPr>
          <w:rFonts w:ascii="Times New Roman" w:eastAsia="Times New Roman" w:hAnsi="Times New Roman" w:cs="Times New Roman"/>
          <w:sz w:val="20"/>
          <w:szCs w:val="20"/>
          <w:bdr w:val="none" w:sz="0" w:space="0" w:color="auto" w:frame="1"/>
          <w:lang w:eastAsia="ru-RU"/>
        </w:rPr>
        <w:br/>
      </w:r>
      <w:r w:rsidRPr="003A5174">
        <w:rPr>
          <w:rFonts w:ascii="Arial" w:eastAsia="Times New Roman" w:hAnsi="Arial" w:cs="Arial"/>
          <w:b/>
          <w:bCs/>
          <w:sz w:val="20"/>
          <w:szCs w:val="20"/>
          <w:bdr w:val="none" w:sz="0" w:space="0" w:color="auto" w:frame="1"/>
          <w:lang w:eastAsia="ru-RU"/>
        </w:rPr>
        <w:t>Предметные результаты</w:t>
      </w:r>
      <w:r w:rsidRPr="003A5174">
        <w:rPr>
          <w:rFonts w:ascii="Times New Roman" w:eastAsia="Times New Roman" w:hAnsi="Times New Roman" w:cs="Times New Roman"/>
          <w:sz w:val="20"/>
          <w:szCs w:val="20"/>
          <w:bdr w:val="none" w:sz="0" w:space="0" w:color="auto" w:frame="1"/>
          <w:lang w:eastAsia="ru-RU"/>
        </w:rPr>
        <w:t> выпускников основной школы состоят в следующем:</w:t>
      </w:r>
      <w:r w:rsidRPr="003A5174">
        <w:rPr>
          <w:rFonts w:ascii="Times New Roman" w:eastAsia="Times New Roman" w:hAnsi="Times New Roman" w:cs="Times New Roman"/>
          <w:sz w:val="20"/>
          <w:szCs w:val="20"/>
          <w:bdr w:val="none" w:sz="0" w:space="0" w:color="auto" w:frame="1"/>
          <w:lang w:eastAsia="ru-RU"/>
        </w:rPr>
        <w:br/>
        <w:t>1) в познавательной сфере:</w:t>
      </w:r>
      <w:r w:rsidRPr="003A5174">
        <w:rPr>
          <w:rFonts w:ascii="Times New Roman" w:eastAsia="Times New Roman" w:hAnsi="Times New Roman" w:cs="Times New Roman"/>
          <w:sz w:val="20"/>
          <w:szCs w:val="20"/>
          <w:bdr w:val="none" w:sz="0" w:space="0" w:color="auto" w:frame="1"/>
          <w:lang w:eastAsia="ru-RU"/>
        </w:rPr>
        <w:br/>
        <w:t>• понимание ключевых проблем изученных произведений</w:t>
      </w:r>
      <w:proofErr w:type="gramStart"/>
      <w:r w:rsidRPr="003A5174">
        <w:rPr>
          <w:rFonts w:ascii="Times New Roman" w:eastAsia="Times New Roman" w:hAnsi="Times New Roman" w:cs="Times New Roman"/>
          <w:sz w:val="20"/>
          <w:szCs w:val="20"/>
          <w:bdr w:val="none" w:sz="0" w:space="0" w:color="auto" w:frame="1"/>
          <w:lang w:eastAsia="ru-RU"/>
        </w:rPr>
        <w:t xml:space="preserve"> ;</w:t>
      </w:r>
      <w:proofErr w:type="gramEnd"/>
      <w:r w:rsidRPr="003A5174">
        <w:rPr>
          <w:rFonts w:ascii="Times New Roman" w:eastAsia="Times New Roman" w:hAnsi="Times New Roman" w:cs="Times New Roman"/>
          <w:sz w:val="20"/>
          <w:szCs w:val="20"/>
          <w:bdr w:val="none" w:sz="0" w:space="0" w:color="auto" w:frame="1"/>
          <w:lang w:eastAsia="ru-RU"/>
        </w:rPr>
        <w:br/>
        <w:t>• понимание связи литературных произведений с эпохой их написания, выявление заложенных в них вневременных, непреходящих нравственных ценностей и их современного звучания;</w:t>
      </w:r>
      <w:r w:rsidRPr="003A5174">
        <w:rPr>
          <w:rFonts w:ascii="Times New Roman" w:eastAsia="Times New Roman" w:hAnsi="Times New Roman" w:cs="Times New Roman"/>
          <w:sz w:val="20"/>
          <w:szCs w:val="20"/>
          <w:bdr w:val="none" w:sz="0" w:space="0" w:color="auto" w:frame="1"/>
          <w:lang w:eastAsia="ru-RU"/>
        </w:rPr>
        <w:br/>
        <w:t>• умение анализировать литературное произведение: определять его принадлежность к одному из литературных родов и жанров; понимать и формулировать тему, идею, нравственный пафос литературного произведения, характеризовать его героев, сопоставлять героев одного или нескольких произведений;</w:t>
      </w:r>
      <w:r w:rsidRPr="003A5174">
        <w:rPr>
          <w:rFonts w:ascii="Times New Roman" w:eastAsia="Times New Roman" w:hAnsi="Times New Roman" w:cs="Times New Roman"/>
          <w:sz w:val="20"/>
          <w:szCs w:val="20"/>
          <w:bdr w:val="none" w:sz="0" w:space="0" w:color="auto" w:frame="1"/>
          <w:lang w:eastAsia="ru-RU"/>
        </w:rPr>
        <w:br/>
        <w:t>• определение в произведении элементов сюжета, композиции, изобразительно-выразительных средств языка, понимание их роли в раскрытии идейно-художественного содержания произведения (элементы филологического анализа);</w:t>
      </w:r>
      <w:r w:rsidRPr="003A5174">
        <w:rPr>
          <w:rFonts w:ascii="Times New Roman" w:eastAsia="Times New Roman" w:hAnsi="Times New Roman" w:cs="Times New Roman"/>
          <w:sz w:val="20"/>
          <w:szCs w:val="20"/>
          <w:bdr w:val="none" w:sz="0" w:space="0" w:color="auto" w:frame="1"/>
          <w:lang w:eastAsia="ru-RU"/>
        </w:rPr>
        <w:br/>
        <w:t>• владение элементарной литературоведческой терминологией при анализе литературного произведения;</w:t>
      </w:r>
      <w:r w:rsidRPr="003A5174">
        <w:rPr>
          <w:rFonts w:ascii="Times New Roman" w:eastAsia="Times New Roman" w:hAnsi="Times New Roman" w:cs="Times New Roman"/>
          <w:sz w:val="20"/>
          <w:szCs w:val="20"/>
          <w:bdr w:val="none" w:sz="0" w:space="0" w:color="auto" w:frame="1"/>
          <w:lang w:eastAsia="ru-RU"/>
        </w:rPr>
        <w:br/>
        <w:t>2) в ценностно-ориентационной сфере:</w:t>
      </w:r>
      <w:r w:rsidRPr="003A5174">
        <w:rPr>
          <w:rFonts w:ascii="Times New Roman" w:eastAsia="Times New Roman" w:hAnsi="Times New Roman" w:cs="Times New Roman"/>
          <w:sz w:val="20"/>
          <w:szCs w:val="20"/>
          <w:bdr w:val="none" w:sz="0" w:space="0" w:color="auto" w:frame="1"/>
          <w:lang w:eastAsia="ru-RU"/>
        </w:rPr>
        <w:br/>
        <w:t>• приобщение к духовно-нравственным ценностям русской литературы и культуры, сопоставление их с духовно-нравственными ценностями других народов;</w:t>
      </w:r>
      <w:r w:rsidRPr="003A5174">
        <w:rPr>
          <w:rFonts w:ascii="Times New Roman" w:eastAsia="Times New Roman" w:hAnsi="Times New Roman" w:cs="Times New Roman"/>
          <w:sz w:val="20"/>
          <w:szCs w:val="20"/>
          <w:bdr w:val="none" w:sz="0" w:space="0" w:color="auto" w:frame="1"/>
          <w:lang w:eastAsia="ru-RU"/>
        </w:rPr>
        <w:br/>
        <w:t>• формулирование собственного отношения к произведениям татарской литературы, их оценка;</w:t>
      </w:r>
      <w:r w:rsidRPr="003A5174">
        <w:rPr>
          <w:rFonts w:ascii="Times New Roman" w:eastAsia="Times New Roman" w:hAnsi="Times New Roman" w:cs="Times New Roman"/>
          <w:sz w:val="20"/>
          <w:szCs w:val="20"/>
          <w:bdr w:val="none" w:sz="0" w:space="0" w:color="auto" w:frame="1"/>
          <w:lang w:eastAsia="ru-RU"/>
        </w:rPr>
        <w:br/>
        <w:t>• собственная интерпретация (в отдельных случаях) изученных литературных произведений;</w:t>
      </w:r>
      <w:r w:rsidRPr="003A5174">
        <w:rPr>
          <w:rFonts w:ascii="Times New Roman" w:eastAsia="Times New Roman" w:hAnsi="Times New Roman" w:cs="Times New Roman"/>
          <w:sz w:val="20"/>
          <w:szCs w:val="20"/>
          <w:bdr w:val="none" w:sz="0" w:space="0" w:color="auto" w:frame="1"/>
          <w:lang w:eastAsia="ru-RU"/>
        </w:rPr>
        <w:br/>
        <w:t>• понимание авторской позиции и свое отношение к ней;</w:t>
      </w:r>
      <w:r w:rsidRPr="003A5174">
        <w:rPr>
          <w:rFonts w:ascii="Times New Roman" w:eastAsia="Times New Roman" w:hAnsi="Times New Roman" w:cs="Times New Roman"/>
          <w:sz w:val="20"/>
          <w:szCs w:val="20"/>
          <w:bdr w:val="none" w:sz="0" w:space="0" w:color="auto" w:frame="1"/>
          <w:lang w:eastAsia="ru-RU"/>
        </w:rPr>
        <w:br/>
        <w:t>3) в коммуникативной сфере:</w:t>
      </w:r>
      <w:r w:rsidRPr="003A5174">
        <w:rPr>
          <w:rFonts w:ascii="Times New Roman" w:eastAsia="Times New Roman" w:hAnsi="Times New Roman" w:cs="Times New Roman"/>
          <w:sz w:val="20"/>
          <w:szCs w:val="20"/>
          <w:bdr w:val="none" w:sz="0" w:space="0" w:color="auto" w:frame="1"/>
          <w:lang w:eastAsia="ru-RU"/>
        </w:rPr>
        <w:br/>
        <w:t>• восприятие на слух литературных произведений разных жанров, осмысленное чтение и адекватное восприятие;</w:t>
      </w:r>
      <w:r w:rsidRPr="003A5174">
        <w:rPr>
          <w:rFonts w:ascii="Times New Roman" w:eastAsia="Times New Roman" w:hAnsi="Times New Roman" w:cs="Times New Roman"/>
          <w:sz w:val="20"/>
          <w:szCs w:val="20"/>
          <w:bdr w:val="none" w:sz="0" w:space="0" w:color="auto" w:frame="1"/>
          <w:lang w:eastAsia="ru-RU"/>
        </w:rPr>
        <w:br/>
        <w:t>• умение пересказывать прозаические произведения или их отрывки с использованием образных средств татарского языка и цитат из текста; отвечать на вопросы по прослушанному или прочитанному тексту; создавать устные монологические высказывания разного типа; уметь вести диалог;</w:t>
      </w:r>
      <w:r w:rsidRPr="003A5174">
        <w:rPr>
          <w:rFonts w:ascii="Times New Roman" w:eastAsia="Times New Roman" w:hAnsi="Times New Roman" w:cs="Times New Roman"/>
          <w:sz w:val="20"/>
          <w:szCs w:val="20"/>
          <w:bdr w:val="none" w:sz="0" w:space="0" w:color="auto" w:frame="1"/>
          <w:lang w:eastAsia="ru-RU"/>
        </w:rPr>
        <w:br/>
        <w:t xml:space="preserve">• </w:t>
      </w:r>
      <w:proofErr w:type="gramStart"/>
      <w:r w:rsidRPr="003A5174">
        <w:rPr>
          <w:rFonts w:ascii="Times New Roman" w:eastAsia="Times New Roman" w:hAnsi="Times New Roman" w:cs="Times New Roman"/>
          <w:sz w:val="20"/>
          <w:szCs w:val="20"/>
          <w:bdr w:val="none" w:sz="0" w:space="0" w:color="auto" w:frame="1"/>
          <w:lang w:eastAsia="ru-RU"/>
        </w:rPr>
        <w:t>написание изложений и сочинений на темы, связанные с тематикой, проблематикой изученных произведений, классные и домашние творческие работы, рефераты на литературные и общекультурные темы;</w:t>
      </w:r>
      <w:r w:rsidRPr="003A5174">
        <w:rPr>
          <w:rFonts w:ascii="Times New Roman" w:eastAsia="Times New Roman" w:hAnsi="Times New Roman" w:cs="Times New Roman"/>
          <w:sz w:val="20"/>
          <w:szCs w:val="20"/>
          <w:bdr w:val="none" w:sz="0" w:space="0" w:color="auto" w:frame="1"/>
          <w:lang w:eastAsia="ru-RU"/>
        </w:rPr>
        <w:br/>
        <w:t>4) в эстетической сфере:</w:t>
      </w:r>
      <w:r w:rsidRPr="003A5174">
        <w:rPr>
          <w:rFonts w:ascii="Times New Roman" w:eastAsia="Times New Roman" w:hAnsi="Times New Roman" w:cs="Times New Roman"/>
          <w:sz w:val="20"/>
          <w:szCs w:val="20"/>
          <w:bdr w:val="none" w:sz="0" w:space="0" w:color="auto" w:frame="1"/>
          <w:lang w:eastAsia="ru-RU"/>
        </w:rPr>
        <w:br/>
        <w:t>• понимание образной природы литературы как явления словесного искусства; эстетическое восприятие произведений литературы; формирование эстетического вкуса;</w:t>
      </w:r>
      <w:r w:rsidRPr="003A5174">
        <w:rPr>
          <w:rFonts w:ascii="Times New Roman" w:eastAsia="Times New Roman" w:hAnsi="Times New Roman" w:cs="Times New Roman"/>
          <w:sz w:val="20"/>
          <w:szCs w:val="20"/>
          <w:bdr w:val="none" w:sz="0" w:space="0" w:color="auto" w:frame="1"/>
          <w:lang w:eastAsia="ru-RU"/>
        </w:rPr>
        <w:br/>
        <w:t>• понимание русского слова в его эстетической функции, роли изобразительно-выразительных языковых средств в создании художественных образов литературных произведений.</w:t>
      </w:r>
      <w:proofErr w:type="gramEnd"/>
    </w:p>
    <w:p w:rsidR="0035674C" w:rsidRPr="003A5174" w:rsidRDefault="0035674C" w:rsidP="003567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A5174">
        <w:rPr>
          <w:rFonts w:ascii="Times New Roman" w:eastAsia="Times New Roman" w:hAnsi="Times New Roman" w:cs="Times New Roman"/>
          <w:b/>
          <w:bCs/>
          <w:sz w:val="20"/>
          <w:szCs w:val="20"/>
          <w:bdr w:val="none" w:sz="0" w:space="0" w:color="auto" w:frame="1"/>
          <w:lang w:eastAsia="ru-RU"/>
        </w:rPr>
        <w:t> </w:t>
      </w:r>
    </w:p>
    <w:p w:rsidR="0035674C" w:rsidRPr="003A5174" w:rsidRDefault="0035674C" w:rsidP="003567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A5174">
        <w:rPr>
          <w:rFonts w:ascii="Times New Roman" w:eastAsia="Times New Roman" w:hAnsi="Times New Roman" w:cs="Times New Roman"/>
          <w:b/>
          <w:bCs/>
          <w:sz w:val="20"/>
          <w:szCs w:val="20"/>
          <w:bdr w:val="none" w:sz="0" w:space="0" w:color="auto" w:frame="1"/>
          <w:lang w:eastAsia="ru-RU"/>
        </w:rPr>
        <w:t>Требования к уровню подготовки учащихся за курс литературы 2 класса</w:t>
      </w:r>
    </w:p>
    <w:p w:rsidR="0035674C" w:rsidRPr="003A5174" w:rsidRDefault="0035674C" w:rsidP="003567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A5174">
        <w:rPr>
          <w:rFonts w:ascii="Times New Roman" w:eastAsia="Times New Roman" w:hAnsi="Times New Roman" w:cs="Times New Roman"/>
          <w:sz w:val="20"/>
          <w:szCs w:val="20"/>
          <w:bdr w:val="none" w:sz="0" w:space="0" w:color="auto" w:frame="1"/>
          <w:lang w:eastAsia="ru-RU"/>
        </w:rPr>
        <w:t>В результате изучения литературы ученик должен </w:t>
      </w:r>
      <w:r w:rsidRPr="003A5174">
        <w:rPr>
          <w:rFonts w:ascii="Times New Roman" w:eastAsia="Times New Roman" w:hAnsi="Times New Roman" w:cs="Times New Roman"/>
          <w:i/>
          <w:iCs/>
          <w:sz w:val="20"/>
          <w:szCs w:val="20"/>
          <w:bdr w:val="none" w:sz="0" w:space="0" w:color="auto" w:frame="1"/>
          <w:lang w:eastAsia="ru-RU"/>
        </w:rPr>
        <w:t>знать:</w:t>
      </w:r>
    </w:p>
    <w:p w:rsidR="0035674C" w:rsidRPr="003A5174" w:rsidRDefault="0035674C" w:rsidP="0035674C">
      <w:pPr>
        <w:shd w:val="clear" w:color="auto" w:fill="FFFFFF"/>
        <w:spacing w:after="0" w:line="240" w:lineRule="auto"/>
        <w:ind w:left="360" w:hanging="36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A5174">
        <w:rPr>
          <w:rFonts w:ascii="Times New Roman" w:eastAsia="Times New Roman" w:hAnsi="Times New Roman" w:cs="Times New Roman"/>
          <w:sz w:val="20"/>
          <w:szCs w:val="20"/>
          <w:bdr w:val="none" w:sz="0" w:space="0" w:color="auto" w:frame="1"/>
          <w:lang w:eastAsia="ru-RU"/>
        </w:rPr>
        <w:t>1.</w:t>
      </w:r>
      <w:r w:rsidRPr="003A5174">
        <w:rPr>
          <w:rFonts w:ascii="Times New Roman" w:eastAsia="Times New Roman" w:hAnsi="Times New Roman" w:cs="Times New Roman"/>
          <w:sz w:val="14"/>
          <w:szCs w:val="14"/>
          <w:bdr w:val="none" w:sz="0" w:space="0" w:color="auto" w:frame="1"/>
          <w:lang w:eastAsia="ru-RU"/>
        </w:rPr>
        <w:t>       </w:t>
      </w:r>
      <w:r w:rsidRPr="003A5174">
        <w:rPr>
          <w:rFonts w:ascii="Times New Roman" w:eastAsia="Times New Roman" w:hAnsi="Times New Roman" w:cs="Times New Roman"/>
          <w:sz w:val="20"/>
          <w:szCs w:val="20"/>
          <w:bdr w:val="none" w:sz="0" w:space="0" w:color="auto" w:frame="1"/>
          <w:lang w:eastAsia="ru-RU"/>
        </w:rPr>
        <w:t>содержание литературных произведений, подлежащих обязательному изучению;</w:t>
      </w:r>
    </w:p>
    <w:p w:rsidR="0035674C" w:rsidRPr="003A5174" w:rsidRDefault="0035674C" w:rsidP="0035674C">
      <w:pPr>
        <w:shd w:val="clear" w:color="auto" w:fill="FFFFFF"/>
        <w:spacing w:after="0" w:line="240" w:lineRule="auto"/>
        <w:ind w:left="426" w:hanging="36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A5174">
        <w:rPr>
          <w:rFonts w:ascii="Times New Roman" w:eastAsia="Times New Roman" w:hAnsi="Times New Roman" w:cs="Times New Roman"/>
          <w:sz w:val="20"/>
          <w:szCs w:val="20"/>
          <w:bdr w:val="none" w:sz="0" w:space="0" w:color="auto" w:frame="1"/>
          <w:lang w:eastAsia="ru-RU"/>
        </w:rPr>
        <w:t>2.</w:t>
      </w:r>
      <w:r w:rsidRPr="003A5174">
        <w:rPr>
          <w:rFonts w:ascii="Times New Roman" w:eastAsia="Times New Roman" w:hAnsi="Times New Roman" w:cs="Times New Roman"/>
          <w:sz w:val="14"/>
          <w:szCs w:val="14"/>
          <w:bdr w:val="none" w:sz="0" w:space="0" w:color="auto" w:frame="1"/>
          <w:lang w:eastAsia="ru-RU"/>
        </w:rPr>
        <w:t>       </w:t>
      </w:r>
      <w:r w:rsidRPr="003A5174">
        <w:rPr>
          <w:rFonts w:ascii="Times New Roman" w:eastAsia="Times New Roman" w:hAnsi="Times New Roman" w:cs="Times New Roman"/>
          <w:sz w:val="20"/>
          <w:szCs w:val="20"/>
          <w:bdr w:val="none" w:sz="0" w:space="0" w:color="auto" w:frame="1"/>
          <w:lang w:eastAsia="ru-RU"/>
        </w:rPr>
        <w:t>наизусть стихотворные тексты и фрагменты прозаических текстов, подлежащих обязательному изучению (по выбору);</w:t>
      </w:r>
    </w:p>
    <w:p w:rsidR="0035674C" w:rsidRPr="003A5174" w:rsidRDefault="0035674C" w:rsidP="0035674C">
      <w:pPr>
        <w:shd w:val="clear" w:color="auto" w:fill="FFFFFF"/>
        <w:spacing w:after="0" w:line="240" w:lineRule="auto"/>
        <w:ind w:left="426" w:hanging="36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A5174">
        <w:rPr>
          <w:rFonts w:ascii="Times New Roman" w:eastAsia="Times New Roman" w:hAnsi="Times New Roman" w:cs="Times New Roman"/>
          <w:sz w:val="20"/>
          <w:szCs w:val="20"/>
          <w:bdr w:val="none" w:sz="0" w:space="0" w:color="auto" w:frame="1"/>
          <w:lang w:eastAsia="ru-RU"/>
        </w:rPr>
        <w:t>3.</w:t>
      </w:r>
      <w:r w:rsidRPr="003A5174">
        <w:rPr>
          <w:rFonts w:ascii="Times New Roman" w:eastAsia="Times New Roman" w:hAnsi="Times New Roman" w:cs="Times New Roman"/>
          <w:sz w:val="14"/>
          <w:szCs w:val="14"/>
          <w:bdr w:val="none" w:sz="0" w:space="0" w:color="auto" w:frame="1"/>
          <w:lang w:eastAsia="ru-RU"/>
        </w:rPr>
        <w:t>       </w:t>
      </w:r>
      <w:r w:rsidRPr="003A5174">
        <w:rPr>
          <w:rFonts w:ascii="Times New Roman" w:eastAsia="Times New Roman" w:hAnsi="Times New Roman" w:cs="Times New Roman"/>
          <w:sz w:val="20"/>
          <w:szCs w:val="20"/>
          <w:bdr w:val="none" w:sz="0" w:space="0" w:color="auto" w:frame="1"/>
          <w:lang w:eastAsia="ru-RU"/>
        </w:rPr>
        <w:t>основные факты жизненного и творческого пути писателей-классиков;</w:t>
      </w:r>
    </w:p>
    <w:p w:rsidR="0035674C" w:rsidRPr="003A5174" w:rsidRDefault="0035674C" w:rsidP="0035674C">
      <w:pPr>
        <w:shd w:val="clear" w:color="auto" w:fill="FFFFFF"/>
        <w:spacing w:after="0" w:line="240" w:lineRule="auto"/>
        <w:ind w:left="426" w:hanging="36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A5174">
        <w:rPr>
          <w:rFonts w:ascii="Times New Roman" w:eastAsia="Times New Roman" w:hAnsi="Times New Roman" w:cs="Times New Roman"/>
          <w:sz w:val="20"/>
          <w:szCs w:val="20"/>
          <w:bdr w:val="none" w:sz="0" w:space="0" w:color="auto" w:frame="1"/>
          <w:lang w:eastAsia="ru-RU"/>
        </w:rPr>
        <w:t>4.</w:t>
      </w:r>
      <w:r w:rsidRPr="003A5174">
        <w:rPr>
          <w:rFonts w:ascii="Times New Roman" w:eastAsia="Times New Roman" w:hAnsi="Times New Roman" w:cs="Times New Roman"/>
          <w:sz w:val="14"/>
          <w:szCs w:val="14"/>
          <w:bdr w:val="none" w:sz="0" w:space="0" w:color="auto" w:frame="1"/>
          <w:lang w:eastAsia="ru-RU"/>
        </w:rPr>
        <w:t>       </w:t>
      </w:r>
      <w:r w:rsidRPr="003A5174">
        <w:rPr>
          <w:rFonts w:ascii="Times New Roman" w:eastAsia="Times New Roman" w:hAnsi="Times New Roman" w:cs="Times New Roman"/>
          <w:sz w:val="20"/>
          <w:szCs w:val="20"/>
          <w:bdr w:val="none" w:sz="0" w:space="0" w:color="auto" w:frame="1"/>
          <w:lang w:eastAsia="ru-RU"/>
        </w:rPr>
        <w:t>основные теоретико-литературные понятия.</w:t>
      </w:r>
    </w:p>
    <w:p w:rsidR="0035674C" w:rsidRPr="003A5174" w:rsidRDefault="0035674C" w:rsidP="0035674C">
      <w:pPr>
        <w:shd w:val="clear" w:color="auto" w:fill="FFFFFF"/>
        <w:spacing w:after="0" w:line="240" w:lineRule="auto"/>
        <w:ind w:left="426" w:firstLine="709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A5174">
        <w:rPr>
          <w:rFonts w:ascii="Times New Roman" w:eastAsia="Times New Roman" w:hAnsi="Times New Roman" w:cs="Times New Roman"/>
          <w:b/>
          <w:bCs/>
          <w:sz w:val="20"/>
          <w:szCs w:val="20"/>
          <w:bdr w:val="none" w:sz="0" w:space="0" w:color="auto" w:frame="1"/>
          <w:lang w:eastAsia="ru-RU"/>
        </w:rPr>
        <w:t> </w:t>
      </w:r>
    </w:p>
    <w:p w:rsidR="0035674C" w:rsidRPr="003A5174" w:rsidRDefault="0035674C" w:rsidP="0035674C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A5174">
        <w:rPr>
          <w:rFonts w:ascii="Arial" w:eastAsia="Times New Roman" w:hAnsi="Arial" w:cs="Arial"/>
          <w:b/>
          <w:bCs/>
          <w:sz w:val="20"/>
          <w:szCs w:val="20"/>
          <w:bdr w:val="none" w:sz="0" w:space="0" w:color="auto" w:frame="1"/>
          <w:lang w:eastAsia="ru-RU"/>
        </w:rPr>
        <w:t>В результате изучения литературы ученик должен </w:t>
      </w:r>
      <w:r w:rsidRPr="003A5174">
        <w:rPr>
          <w:rFonts w:ascii="Arial" w:eastAsia="Times New Roman" w:hAnsi="Arial" w:cs="Arial"/>
          <w:b/>
          <w:bCs/>
          <w:i/>
          <w:iCs/>
          <w:sz w:val="20"/>
          <w:szCs w:val="20"/>
          <w:bdr w:val="none" w:sz="0" w:space="0" w:color="auto" w:frame="1"/>
          <w:lang w:eastAsia="ru-RU"/>
        </w:rPr>
        <w:t>уметь:</w:t>
      </w:r>
    </w:p>
    <w:p w:rsidR="0035674C" w:rsidRPr="003A5174" w:rsidRDefault="0035674C" w:rsidP="0035674C">
      <w:pPr>
        <w:shd w:val="clear" w:color="auto" w:fill="FFFFFF"/>
        <w:spacing w:after="0" w:line="240" w:lineRule="auto"/>
        <w:ind w:left="426" w:hanging="36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A5174">
        <w:rPr>
          <w:rFonts w:ascii="Times New Roman" w:eastAsia="Times New Roman" w:hAnsi="Times New Roman" w:cs="Times New Roman"/>
          <w:sz w:val="20"/>
          <w:szCs w:val="20"/>
          <w:bdr w:val="none" w:sz="0" w:space="0" w:color="auto" w:frame="1"/>
          <w:lang w:eastAsia="ru-RU"/>
        </w:rPr>
        <w:t>1.</w:t>
      </w:r>
      <w:r w:rsidRPr="003A5174">
        <w:rPr>
          <w:rFonts w:ascii="Times New Roman" w:eastAsia="Times New Roman" w:hAnsi="Times New Roman" w:cs="Times New Roman"/>
          <w:sz w:val="14"/>
          <w:szCs w:val="14"/>
          <w:bdr w:val="none" w:sz="0" w:space="0" w:color="auto" w:frame="1"/>
          <w:lang w:eastAsia="ru-RU"/>
        </w:rPr>
        <w:t>       </w:t>
      </w:r>
      <w:r w:rsidRPr="003A5174">
        <w:rPr>
          <w:rFonts w:ascii="Times New Roman" w:eastAsia="Times New Roman" w:hAnsi="Times New Roman" w:cs="Times New Roman"/>
          <w:sz w:val="20"/>
          <w:szCs w:val="20"/>
          <w:bdr w:val="none" w:sz="0" w:space="0" w:color="auto" w:frame="1"/>
          <w:lang w:eastAsia="ru-RU"/>
        </w:rPr>
        <w:t>работать с книгой;</w:t>
      </w:r>
    </w:p>
    <w:p w:rsidR="0035674C" w:rsidRPr="003A5174" w:rsidRDefault="0035674C" w:rsidP="0035674C">
      <w:pPr>
        <w:shd w:val="clear" w:color="auto" w:fill="FFFFFF"/>
        <w:spacing w:after="0" w:line="240" w:lineRule="auto"/>
        <w:ind w:left="426" w:hanging="36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A5174">
        <w:rPr>
          <w:rFonts w:ascii="Times New Roman" w:eastAsia="Times New Roman" w:hAnsi="Times New Roman" w:cs="Times New Roman"/>
          <w:sz w:val="20"/>
          <w:szCs w:val="20"/>
          <w:bdr w:val="none" w:sz="0" w:space="0" w:color="auto" w:frame="1"/>
          <w:lang w:eastAsia="ru-RU"/>
        </w:rPr>
        <w:t>2.</w:t>
      </w:r>
      <w:r w:rsidRPr="003A5174">
        <w:rPr>
          <w:rFonts w:ascii="Times New Roman" w:eastAsia="Times New Roman" w:hAnsi="Times New Roman" w:cs="Times New Roman"/>
          <w:sz w:val="14"/>
          <w:szCs w:val="14"/>
          <w:bdr w:val="none" w:sz="0" w:space="0" w:color="auto" w:frame="1"/>
          <w:lang w:eastAsia="ru-RU"/>
        </w:rPr>
        <w:t>       </w:t>
      </w:r>
      <w:r w:rsidRPr="003A5174">
        <w:rPr>
          <w:rFonts w:ascii="Times New Roman" w:eastAsia="Times New Roman" w:hAnsi="Times New Roman" w:cs="Times New Roman"/>
          <w:sz w:val="20"/>
          <w:szCs w:val="20"/>
          <w:bdr w:val="none" w:sz="0" w:space="0" w:color="auto" w:frame="1"/>
          <w:lang w:eastAsia="ru-RU"/>
        </w:rPr>
        <w:t>определять принадлежность художественного произведения к одному из литературных родов и жанров;</w:t>
      </w:r>
    </w:p>
    <w:p w:rsidR="0035674C" w:rsidRPr="003A5174" w:rsidRDefault="0035674C" w:rsidP="0035674C">
      <w:pPr>
        <w:shd w:val="clear" w:color="auto" w:fill="FFFFFF"/>
        <w:spacing w:after="0" w:line="240" w:lineRule="auto"/>
        <w:ind w:left="426" w:hanging="36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A5174">
        <w:rPr>
          <w:rFonts w:ascii="Times New Roman" w:eastAsia="Times New Roman" w:hAnsi="Times New Roman" w:cs="Times New Roman"/>
          <w:sz w:val="20"/>
          <w:szCs w:val="20"/>
          <w:bdr w:val="none" w:sz="0" w:space="0" w:color="auto" w:frame="1"/>
          <w:lang w:eastAsia="ru-RU"/>
        </w:rPr>
        <w:t>3.</w:t>
      </w:r>
      <w:r w:rsidRPr="003A5174">
        <w:rPr>
          <w:rFonts w:ascii="Times New Roman" w:eastAsia="Times New Roman" w:hAnsi="Times New Roman" w:cs="Times New Roman"/>
          <w:sz w:val="14"/>
          <w:szCs w:val="14"/>
          <w:bdr w:val="none" w:sz="0" w:space="0" w:color="auto" w:frame="1"/>
          <w:lang w:eastAsia="ru-RU"/>
        </w:rPr>
        <w:t>       </w:t>
      </w:r>
      <w:r w:rsidRPr="003A5174">
        <w:rPr>
          <w:rFonts w:ascii="Times New Roman" w:eastAsia="Times New Roman" w:hAnsi="Times New Roman" w:cs="Times New Roman"/>
          <w:sz w:val="20"/>
          <w:szCs w:val="20"/>
          <w:bdr w:val="none" w:sz="0" w:space="0" w:color="auto" w:frame="1"/>
          <w:lang w:eastAsia="ru-RU"/>
        </w:rPr>
        <w:t>выявлять авторскую позицию;</w:t>
      </w:r>
    </w:p>
    <w:p w:rsidR="0035674C" w:rsidRPr="003A5174" w:rsidRDefault="0035674C" w:rsidP="003567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A5174">
        <w:rPr>
          <w:rFonts w:ascii="Times New Roman" w:eastAsia="Times New Roman" w:hAnsi="Times New Roman" w:cs="Times New Roman"/>
          <w:sz w:val="20"/>
          <w:szCs w:val="20"/>
          <w:bdr w:val="none" w:sz="0" w:space="0" w:color="auto" w:frame="1"/>
          <w:lang w:eastAsia="ru-RU"/>
        </w:rPr>
        <w:t>4.</w:t>
      </w:r>
      <w:r w:rsidRPr="003A5174">
        <w:rPr>
          <w:rFonts w:ascii="Times New Roman" w:eastAsia="Times New Roman" w:hAnsi="Times New Roman" w:cs="Times New Roman"/>
          <w:sz w:val="14"/>
          <w:szCs w:val="14"/>
          <w:bdr w:val="none" w:sz="0" w:space="0" w:color="auto" w:frame="1"/>
          <w:lang w:eastAsia="ru-RU"/>
        </w:rPr>
        <w:t>         </w:t>
      </w:r>
      <w:r w:rsidRPr="003A5174">
        <w:rPr>
          <w:rFonts w:ascii="Times New Roman" w:eastAsia="Times New Roman" w:hAnsi="Times New Roman" w:cs="Times New Roman"/>
          <w:sz w:val="20"/>
          <w:szCs w:val="20"/>
          <w:bdr w:val="none" w:sz="0" w:space="0" w:color="auto" w:frame="1"/>
          <w:lang w:eastAsia="ru-RU"/>
        </w:rPr>
        <w:t xml:space="preserve">выражать свое отношение к </w:t>
      </w:r>
      <w:proofErr w:type="gramStart"/>
      <w:r w:rsidRPr="003A5174">
        <w:rPr>
          <w:rFonts w:ascii="Times New Roman" w:eastAsia="Times New Roman" w:hAnsi="Times New Roman" w:cs="Times New Roman"/>
          <w:sz w:val="20"/>
          <w:szCs w:val="20"/>
          <w:bdr w:val="none" w:sz="0" w:space="0" w:color="auto" w:frame="1"/>
          <w:lang w:eastAsia="ru-RU"/>
        </w:rPr>
        <w:t>прочитанному</w:t>
      </w:r>
      <w:proofErr w:type="gramEnd"/>
      <w:r w:rsidRPr="003A5174">
        <w:rPr>
          <w:rFonts w:ascii="Times New Roman" w:eastAsia="Times New Roman" w:hAnsi="Times New Roman" w:cs="Times New Roman"/>
          <w:sz w:val="20"/>
          <w:szCs w:val="20"/>
          <w:bdr w:val="none" w:sz="0" w:space="0" w:color="auto" w:frame="1"/>
          <w:lang w:eastAsia="ru-RU"/>
        </w:rPr>
        <w:t>;</w:t>
      </w:r>
    </w:p>
    <w:p w:rsidR="0035674C" w:rsidRPr="003A5174" w:rsidRDefault="0035674C" w:rsidP="003567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A5174">
        <w:rPr>
          <w:rFonts w:ascii="Times New Roman" w:eastAsia="Times New Roman" w:hAnsi="Times New Roman" w:cs="Times New Roman"/>
          <w:sz w:val="20"/>
          <w:szCs w:val="20"/>
          <w:bdr w:val="none" w:sz="0" w:space="0" w:color="auto" w:frame="1"/>
          <w:lang w:eastAsia="ru-RU"/>
        </w:rPr>
        <w:t>5.</w:t>
      </w:r>
      <w:r w:rsidRPr="003A5174">
        <w:rPr>
          <w:rFonts w:ascii="Times New Roman" w:eastAsia="Times New Roman" w:hAnsi="Times New Roman" w:cs="Times New Roman"/>
          <w:sz w:val="14"/>
          <w:szCs w:val="14"/>
          <w:bdr w:val="none" w:sz="0" w:space="0" w:color="auto" w:frame="1"/>
          <w:lang w:eastAsia="ru-RU"/>
        </w:rPr>
        <w:t>         </w:t>
      </w:r>
      <w:r w:rsidRPr="003A5174">
        <w:rPr>
          <w:rFonts w:ascii="Times New Roman" w:eastAsia="Times New Roman" w:hAnsi="Times New Roman" w:cs="Times New Roman"/>
          <w:sz w:val="20"/>
          <w:szCs w:val="20"/>
          <w:bdr w:val="none" w:sz="0" w:space="0" w:color="auto" w:frame="1"/>
          <w:lang w:eastAsia="ru-RU"/>
        </w:rPr>
        <w:t>выразительно читать произведения (или фрагменты), в том числе выученные наизусть, соблюдая нормы литературного произношения;</w:t>
      </w:r>
    </w:p>
    <w:p w:rsidR="0035674C" w:rsidRPr="003A5174" w:rsidRDefault="0035674C" w:rsidP="003567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A5174">
        <w:rPr>
          <w:rFonts w:ascii="Times New Roman" w:eastAsia="Times New Roman" w:hAnsi="Times New Roman" w:cs="Times New Roman"/>
          <w:sz w:val="20"/>
          <w:szCs w:val="20"/>
          <w:bdr w:val="none" w:sz="0" w:space="0" w:color="auto" w:frame="1"/>
          <w:lang w:eastAsia="ru-RU"/>
        </w:rPr>
        <w:t>6.</w:t>
      </w:r>
      <w:r w:rsidRPr="003A5174">
        <w:rPr>
          <w:rFonts w:ascii="Times New Roman" w:eastAsia="Times New Roman" w:hAnsi="Times New Roman" w:cs="Times New Roman"/>
          <w:sz w:val="14"/>
          <w:szCs w:val="14"/>
          <w:bdr w:val="none" w:sz="0" w:space="0" w:color="auto" w:frame="1"/>
          <w:lang w:eastAsia="ru-RU"/>
        </w:rPr>
        <w:t>         </w:t>
      </w:r>
      <w:r w:rsidRPr="003A5174">
        <w:rPr>
          <w:rFonts w:ascii="Times New Roman" w:eastAsia="Times New Roman" w:hAnsi="Times New Roman" w:cs="Times New Roman"/>
          <w:sz w:val="20"/>
          <w:szCs w:val="20"/>
          <w:bdr w:val="none" w:sz="0" w:space="0" w:color="auto" w:frame="1"/>
          <w:lang w:eastAsia="ru-RU"/>
        </w:rPr>
        <w:t>владеть различными видами пересказа;</w:t>
      </w:r>
    </w:p>
    <w:p w:rsidR="0035674C" w:rsidRPr="003A5174" w:rsidRDefault="0035674C" w:rsidP="003567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A5174">
        <w:rPr>
          <w:rFonts w:ascii="Times New Roman" w:eastAsia="Times New Roman" w:hAnsi="Times New Roman" w:cs="Times New Roman"/>
          <w:sz w:val="20"/>
          <w:szCs w:val="20"/>
          <w:bdr w:val="none" w:sz="0" w:space="0" w:color="auto" w:frame="1"/>
          <w:lang w:eastAsia="ru-RU"/>
        </w:rPr>
        <w:t>7.</w:t>
      </w:r>
      <w:r w:rsidRPr="003A5174">
        <w:rPr>
          <w:rFonts w:ascii="Times New Roman" w:eastAsia="Times New Roman" w:hAnsi="Times New Roman" w:cs="Times New Roman"/>
          <w:sz w:val="14"/>
          <w:szCs w:val="14"/>
          <w:bdr w:val="none" w:sz="0" w:space="0" w:color="auto" w:frame="1"/>
          <w:lang w:eastAsia="ru-RU"/>
        </w:rPr>
        <w:t>         </w:t>
      </w:r>
      <w:r w:rsidRPr="003A5174">
        <w:rPr>
          <w:rFonts w:ascii="Times New Roman" w:eastAsia="Times New Roman" w:hAnsi="Times New Roman" w:cs="Times New Roman"/>
          <w:sz w:val="20"/>
          <w:szCs w:val="20"/>
          <w:bdr w:val="none" w:sz="0" w:space="0" w:color="auto" w:frame="1"/>
          <w:lang w:eastAsia="ru-RU"/>
        </w:rPr>
        <w:t>строить устные и письменные высказывания в связи с изученным произведением;</w:t>
      </w:r>
    </w:p>
    <w:p w:rsidR="0035674C" w:rsidRPr="003A5174" w:rsidRDefault="0035674C" w:rsidP="003567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A5174">
        <w:rPr>
          <w:rFonts w:ascii="Times New Roman" w:eastAsia="Times New Roman" w:hAnsi="Times New Roman" w:cs="Times New Roman"/>
          <w:sz w:val="20"/>
          <w:szCs w:val="20"/>
          <w:bdr w:val="none" w:sz="0" w:space="0" w:color="auto" w:frame="1"/>
          <w:lang w:eastAsia="ru-RU"/>
        </w:rPr>
        <w:t>8.</w:t>
      </w:r>
      <w:r w:rsidRPr="003A5174">
        <w:rPr>
          <w:rFonts w:ascii="Times New Roman" w:eastAsia="Times New Roman" w:hAnsi="Times New Roman" w:cs="Times New Roman"/>
          <w:sz w:val="14"/>
          <w:szCs w:val="14"/>
          <w:bdr w:val="none" w:sz="0" w:space="0" w:color="auto" w:frame="1"/>
          <w:lang w:eastAsia="ru-RU"/>
        </w:rPr>
        <w:t>         </w:t>
      </w:r>
      <w:r w:rsidRPr="003A5174">
        <w:rPr>
          <w:rFonts w:ascii="Times New Roman" w:eastAsia="Times New Roman" w:hAnsi="Times New Roman" w:cs="Times New Roman"/>
          <w:sz w:val="20"/>
          <w:szCs w:val="20"/>
          <w:bdr w:val="none" w:sz="0" w:space="0" w:color="auto" w:frame="1"/>
          <w:lang w:eastAsia="ru-RU"/>
        </w:rPr>
        <w:t>участвовать в диалоге по прочитанным произведениям, понимать чужую точку зрения и аргументировано отстаивать свою.</w:t>
      </w:r>
    </w:p>
    <w:p w:rsidR="002248D2" w:rsidRDefault="002248D2"/>
    <w:sectPr w:rsidR="002248D2" w:rsidSect="00804306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5674C"/>
    <w:rsid w:val="002248D2"/>
    <w:rsid w:val="0035674C"/>
    <w:rsid w:val="00804306"/>
    <w:rsid w:val="008D149E"/>
    <w:rsid w:val="008E56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67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043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0430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1081</Words>
  <Characters>6166</Characters>
  <Application>Microsoft Office Word</Application>
  <DocSecurity>0</DocSecurity>
  <Lines>51</Lines>
  <Paragraphs>14</Paragraphs>
  <ScaleCrop>false</ScaleCrop>
  <Company/>
  <LinksUpToDate>false</LinksUpToDate>
  <CharactersWithSpaces>7233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dcterms:created xsi:type="dcterms:W3CDTF">2024-09-17T04:25:00Z</dcterms:created>
  <dcterms:modified xsi:type="dcterms:W3CDTF">2024-09-17T05:09:00Z</dcterms:modified>
</cp:coreProperties>
</file>